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Pr="004F1780">
        <w:rPr>
          <w:rFonts w:ascii="Arial" w:hAnsi="Arial" w:cs="Arial"/>
          <w:b/>
          <w:sz w:val="21"/>
          <w:szCs w:val="21"/>
        </w:rPr>
        <w:t xml:space="preserve">Britannia Square area – w/b </w:t>
      </w:r>
      <w:r w:rsidR="00BD415F">
        <w:rPr>
          <w:rFonts w:ascii="Arial" w:hAnsi="Arial" w:cs="Arial"/>
          <w:b/>
          <w:sz w:val="21"/>
          <w:szCs w:val="21"/>
        </w:rPr>
        <w:t xml:space="preserve">4 May </w:t>
      </w:r>
      <w:r w:rsidRPr="004F1780">
        <w:rPr>
          <w:rFonts w:ascii="Arial" w:hAnsi="Arial" w:cs="Arial"/>
          <w:b/>
          <w:sz w:val="21"/>
          <w:szCs w:val="21"/>
        </w:rPr>
        <w:t>2020</w:t>
      </w:r>
    </w:p>
    <w:p w:rsidR="00D06F0F" w:rsidRDefault="00D06F0F" w:rsidP="007D076B">
      <w:pPr>
        <w:spacing w:after="0"/>
        <w:rPr>
          <w:rFonts w:ascii="Arial" w:hAnsi="Arial" w:cs="Arial"/>
          <w:b/>
          <w:sz w:val="21"/>
          <w:szCs w:val="21"/>
        </w:rPr>
      </w:pPr>
    </w:p>
    <w:p w:rsidR="00091F23" w:rsidRDefault="00091F23" w:rsidP="007D076B">
      <w:pPr>
        <w:spacing w:after="0"/>
        <w:rPr>
          <w:rFonts w:ascii="Arial" w:hAnsi="Arial" w:cs="Arial"/>
          <w:b/>
          <w:sz w:val="21"/>
          <w:szCs w:val="21"/>
        </w:rPr>
      </w:pPr>
    </w:p>
    <w:p w:rsidR="006F52E5" w:rsidRPr="004F1780" w:rsidRDefault="006F52E5"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091F23" w:rsidRDefault="00091F23" w:rsidP="00467E37">
            <w:pPr>
              <w:rPr>
                <w:rFonts w:ascii="Arial" w:hAnsi="Arial" w:cs="Arial"/>
                <w:sz w:val="21"/>
                <w:szCs w:val="21"/>
              </w:rPr>
            </w:pPr>
          </w:p>
          <w:p w:rsidR="00467E37" w:rsidRDefault="001B285F" w:rsidP="00467E37">
            <w:pPr>
              <w:rPr>
                <w:rFonts w:ascii="Arial" w:hAnsi="Arial" w:cs="Arial"/>
                <w:sz w:val="21"/>
                <w:szCs w:val="21"/>
              </w:rPr>
            </w:pPr>
            <w:r>
              <w:rPr>
                <w:rFonts w:ascii="Arial" w:hAnsi="Arial" w:cs="Arial"/>
                <w:sz w:val="21"/>
                <w:szCs w:val="21"/>
              </w:rPr>
              <w:t>Mon</w:t>
            </w:r>
            <w:r w:rsidR="0051395A" w:rsidRPr="004F1780">
              <w:rPr>
                <w:rFonts w:ascii="Arial" w:hAnsi="Arial" w:cs="Arial"/>
                <w:sz w:val="21"/>
                <w:szCs w:val="21"/>
              </w:rPr>
              <w:t xml:space="preserve">day </w:t>
            </w:r>
            <w:r>
              <w:rPr>
                <w:rFonts w:ascii="Arial" w:hAnsi="Arial" w:cs="Arial"/>
                <w:sz w:val="21"/>
                <w:szCs w:val="21"/>
              </w:rPr>
              <w:t>4 May</w:t>
            </w:r>
            <w:r w:rsidR="0051395A" w:rsidRPr="004F1780">
              <w:rPr>
                <w:rFonts w:ascii="Arial" w:hAnsi="Arial" w:cs="Arial"/>
                <w:sz w:val="21"/>
                <w:szCs w:val="21"/>
              </w:rPr>
              <w:t xml:space="preserve"> – </w:t>
            </w:r>
            <w:r w:rsidR="00D51384">
              <w:rPr>
                <w:rFonts w:ascii="Arial" w:hAnsi="Arial" w:cs="Arial"/>
                <w:sz w:val="21"/>
                <w:szCs w:val="21"/>
              </w:rPr>
              <w:t xml:space="preserve">session </w:t>
            </w:r>
            <w:r w:rsidR="00556EEA">
              <w:rPr>
                <w:rFonts w:ascii="Arial" w:hAnsi="Arial" w:cs="Arial"/>
                <w:sz w:val="21"/>
                <w:szCs w:val="21"/>
              </w:rPr>
              <w:t>began at 9.00 am</w:t>
            </w:r>
          </w:p>
          <w:p w:rsidR="009773A8" w:rsidRDefault="0077528E" w:rsidP="00467E37">
            <w:pPr>
              <w:pStyle w:val="ListParagraph"/>
              <w:numPr>
                <w:ilvl w:val="0"/>
                <w:numId w:val="2"/>
              </w:numPr>
              <w:rPr>
                <w:rFonts w:ascii="Arial" w:hAnsi="Arial" w:cs="Arial"/>
                <w:sz w:val="21"/>
                <w:szCs w:val="21"/>
              </w:rPr>
            </w:pPr>
            <w:r>
              <w:rPr>
                <w:rFonts w:ascii="Arial" w:hAnsi="Arial" w:cs="Arial"/>
                <w:sz w:val="21"/>
                <w:szCs w:val="21"/>
              </w:rPr>
              <w:t xml:space="preserve">A </w:t>
            </w:r>
            <w:r w:rsidR="00556EEA">
              <w:rPr>
                <w:rFonts w:ascii="Arial" w:hAnsi="Arial" w:cs="Arial"/>
                <w:sz w:val="21"/>
                <w:szCs w:val="21"/>
              </w:rPr>
              <w:t xml:space="preserve">Harris’ </w:t>
            </w:r>
            <w:r>
              <w:rPr>
                <w:rFonts w:ascii="Arial" w:hAnsi="Arial" w:cs="Arial"/>
                <w:sz w:val="21"/>
                <w:szCs w:val="21"/>
              </w:rPr>
              <w:t>hawk</w:t>
            </w:r>
            <w:r w:rsidR="00D51384">
              <w:rPr>
                <w:rFonts w:ascii="Arial" w:hAnsi="Arial" w:cs="Arial"/>
                <w:sz w:val="21"/>
                <w:szCs w:val="21"/>
              </w:rPr>
              <w:t xml:space="preserve"> was </w:t>
            </w:r>
            <w:r w:rsidR="002A2D6F">
              <w:rPr>
                <w:rFonts w:ascii="Arial" w:hAnsi="Arial" w:cs="Arial"/>
                <w:sz w:val="21"/>
                <w:szCs w:val="21"/>
              </w:rPr>
              <w:t>flown</w:t>
            </w:r>
            <w:r w:rsidR="00556EEA">
              <w:rPr>
                <w:rFonts w:ascii="Arial" w:hAnsi="Arial" w:cs="Arial"/>
                <w:sz w:val="21"/>
                <w:szCs w:val="21"/>
              </w:rPr>
              <w:t>.</w:t>
            </w:r>
          </w:p>
          <w:p w:rsidR="00C66663" w:rsidRDefault="00EA66A2" w:rsidP="002A38C3">
            <w:pPr>
              <w:pStyle w:val="ListParagraph"/>
              <w:numPr>
                <w:ilvl w:val="0"/>
                <w:numId w:val="2"/>
              </w:numPr>
              <w:rPr>
                <w:rFonts w:ascii="Arial" w:hAnsi="Arial" w:cs="Arial"/>
                <w:sz w:val="21"/>
                <w:szCs w:val="21"/>
              </w:rPr>
            </w:pPr>
            <w:r>
              <w:rPr>
                <w:rFonts w:ascii="Arial" w:hAnsi="Arial" w:cs="Arial"/>
                <w:sz w:val="21"/>
                <w:szCs w:val="21"/>
              </w:rPr>
              <w:t xml:space="preserve">Upon arrival </w:t>
            </w:r>
            <w:r w:rsidR="00C36D49">
              <w:rPr>
                <w:rFonts w:ascii="Arial" w:hAnsi="Arial" w:cs="Arial"/>
                <w:sz w:val="21"/>
                <w:szCs w:val="21"/>
              </w:rPr>
              <w:t>pair</w:t>
            </w:r>
            <w:r w:rsidR="002A38C3">
              <w:rPr>
                <w:rFonts w:ascii="Arial" w:hAnsi="Arial" w:cs="Arial"/>
                <w:sz w:val="21"/>
                <w:szCs w:val="21"/>
              </w:rPr>
              <w:t>s</w:t>
            </w:r>
            <w:r w:rsidR="00C36D49">
              <w:rPr>
                <w:rFonts w:ascii="Arial" w:hAnsi="Arial" w:cs="Arial"/>
                <w:sz w:val="21"/>
                <w:szCs w:val="21"/>
              </w:rPr>
              <w:t xml:space="preserve"> </w:t>
            </w:r>
            <w:r w:rsidR="002A38C3">
              <w:rPr>
                <w:rFonts w:ascii="Arial" w:hAnsi="Arial" w:cs="Arial"/>
                <w:sz w:val="21"/>
                <w:szCs w:val="21"/>
              </w:rPr>
              <w:t>were</w:t>
            </w:r>
            <w:r w:rsidR="00C36D49">
              <w:rPr>
                <w:rFonts w:ascii="Arial" w:hAnsi="Arial" w:cs="Arial"/>
                <w:sz w:val="21"/>
                <w:szCs w:val="21"/>
              </w:rPr>
              <w:t xml:space="preserve"> seen at Number 46</w:t>
            </w:r>
            <w:r w:rsidR="00556EEA">
              <w:rPr>
                <w:rFonts w:ascii="Arial" w:hAnsi="Arial" w:cs="Arial"/>
                <w:sz w:val="21"/>
                <w:szCs w:val="21"/>
              </w:rPr>
              <w:t>, 47/48</w:t>
            </w:r>
            <w:r w:rsidR="00C36D49">
              <w:rPr>
                <w:rFonts w:ascii="Arial" w:hAnsi="Arial" w:cs="Arial"/>
                <w:sz w:val="21"/>
                <w:szCs w:val="21"/>
              </w:rPr>
              <w:t xml:space="preserve"> </w:t>
            </w:r>
            <w:r w:rsidR="002A38C3">
              <w:rPr>
                <w:rFonts w:ascii="Arial" w:hAnsi="Arial" w:cs="Arial"/>
                <w:sz w:val="21"/>
                <w:szCs w:val="21"/>
              </w:rPr>
              <w:t xml:space="preserve">and </w:t>
            </w:r>
            <w:r w:rsidR="00556EEA">
              <w:rPr>
                <w:rFonts w:ascii="Arial" w:hAnsi="Arial" w:cs="Arial"/>
                <w:sz w:val="21"/>
                <w:szCs w:val="21"/>
              </w:rPr>
              <w:t xml:space="preserve">around the roof of </w:t>
            </w:r>
            <w:r w:rsidR="002A38C3">
              <w:rPr>
                <w:rFonts w:ascii="Arial" w:hAnsi="Arial" w:cs="Arial"/>
                <w:sz w:val="21"/>
                <w:szCs w:val="21"/>
              </w:rPr>
              <w:t>Num</w:t>
            </w:r>
            <w:r w:rsidR="00466057">
              <w:rPr>
                <w:rFonts w:ascii="Arial" w:hAnsi="Arial" w:cs="Arial"/>
                <w:sz w:val="21"/>
                <w:szCs w:val="21"/>
              </w:rPr>
              <w:t xml:space="preserve">bers 10 and 11 Britannia Square. The ‘terrace’ pair was observed on the roof of Number 3 at 7.40 am. </w:t>
            </w:r>
          </w:p>
          <w:p w:rsidR="002A38C3" w:rsidRDefault="002A2D6F" w:rsidP="002A38C3">
            <w:pPr>
              <w:pStyle w:val="ListParagraph"/>
              <w:numPr>
                <w:ilvl w:val="0"/>
                <w:numId w:val="2"/>
              </w:numPr>
              <w:rPr>
                <w:rFonts w:ascii="Arial" w:hAnsi="Arial" w:cs="Arial"/>
                <w:sz w:val="21"/>
                <w:szCs w:val="21"/>
              </w:rPr>
            </w:pPr>
            <w:r>
              <w:rPr>
                <w:rFonts w:ascii="Arial" w:hAnsi="Arial" w:cs="Arial"/>
                <w:sz w:val="21"/>
                <w:szCs w:val="21"/>
              </w:rPr>
              <w:t xml:space="preserve">No gulls were </w:t>
            </w:r>
            <w:r w:rsidR="00556EEA">
              <w:rPr>
                <w:rFonts w:ascii="Arial" w:hAnsi="Arial" w:cs="Arial"/>
                <w:sz w:val="21"/>
                <w:szCs w:val="21"/>
              </w:rPr>
              <w:t xml:space="preserve">observed at </w:t>
            </w:r>
            <w:r>
              <w:rPr>
                <w:rFonts w:ascii="Arial" w:hAnsi="Arial" w:cs="Arial"/>
                <w:sz w:val="21"/>
                <w:szCs w:val="21"/>
              </w:rPr>
              <w:t>28/29.</w:t>
            </w:r>
          </w:p>
          <w:p w:rsidR="00445E9E" w:rsidRDefault="00556EEA" w:rsidP="00556EEA">
            <w:pPr>
              <w:pStyle w:val="ListParagraph"/>
              <w:numPr>
                <w:ilvl w:val="0"/>
                <w:numId w:val="2"/>
              </w:numPr>
              <w:rPr>
                <w:rFonts w:ascii="Arial" w:hAnsi="Arial" w:cs="Arial"/>
                <w:sz w:val="21"/>
                <w:szCs w:val="21"/>
              </w:rPr>
            </w:pPr>
            <w:r>
              <w:rPr>
                <w:rFonts w:ascii="Arial" w:hAnsi="Arial" w:cs="Arial"/>
                <w:sz w:val="21"/>
                <w:szCs w:val="21"/>
              </w:rPr>
              <w:t xml:space="preserve">All resident gulls lifted in response to the raptor, but returned when the hawker was departing. </w:t>
            </w:r>
          </w:p>
          <w:p w:rsidR="00556EEA" w:rsidRPr="004F1780" w:rsidRDefault="00556EEA" w:rsidP="00556EEA">
            <w:pPr>
              <w:pStyle w:val="ListParagraph"/>
              <w:rPr>
                <w:rFonts w:ascii="Arial" w:hAnsi="Arial" w:cs="Arial"/>
                <w:sz w:val="21"/>
                <w:szCs w:val="21"/>
              </w:rPr>
            </w:pPr>
          </w:p>
        </w:tc>
      </w:tr>
      <w:tr w:rsidR="00DD5BFE" w:rsidRPr="004F1780" w:rsidTr="00DD5BFE">
        <w:tc>
          <w:tcPr>
            <w:tcW w:w="10682" w:type="dxa"/>
          </w:tcPr>
          <w:p w:rsidR="00091F23" w:rsidRDefault="00091F23" w:rsidP="0051395A">
            <w:pPr>
              <w:rPr>
                <w:rFonts w:ascii="Arial" w:hAnsi="Arial" w:cs="Arial"/>
                <w:sz w:val="21"/>
                <w:szCs w:val="21"/>
              </w:rPr>
            </w:pPr>
          </w:p>
          <w:p w:rsidR="0051395A" w:rsidRPr="004F1780" w:rsidRDefault="00466057" w:rsidP="0051395A">
            <w:pPr>
              <w:rPr>
                <w:rFonts w:ascii="Arial" w:hAnsi="Arial" w:cs="Arial"/>
                <w:sz w:val="21"/>
                <w:szCs w:val="21"/>
              </w:rPr>
            </w:pPr>
            <w:r>
              <w:rPr>
                <w:rFonts w:ascii="Arial" w:hAnsi="Arial" w:cs="Arial"/>
                <w:sz w:val="21"/>
                <w:szCs w:val="21"/>
              </w:rPr>
              <w:t>Thursday 7</w:t>
            </w:r>
            <w:r w:rsidR="0098119B">
              <w:rPr>
                <w:rFonts w:ascii="Arial" w:hAnsi="Arial" w:cs="Arial"/>
                <w:sz w:val="21"/>
                <w:szCs w:val="21"/>
              </w:rPr>
              <w:t xml:space="preserve"> May</w:t>
            </w:r>
            <w:r w:rsidR="0051395A" w:rsidRPr="004F1780">
              <w:rPr>
                <w:rFonts w:ascii="Arial" w:hAnsi="Arial" w:cs="Arial"/>
                <w:sz w:val="21"/>
                <w:szCs w:val="21"/>
              </w:rPr>
              <w:t xml:space="preserve"> – session began at </w:t>
            </w:r>
            <w:r>
              <w:rPr>
                <w:rFonts w:ascii="Arial" w:hAnsi="Arial" w:cs="Arial"/>
                <w:sz w:val="21"/>
                <w:szCs w:val="21"/>
              </w:rPr>
              <w:t>8.30 a</w:t>
            </w:r>
            <w:r w:rsidR="00CF561E">
              <w:rPr>
                <w:rFonts w:ascii="Arial" w:hAnsi="Arial" w:cs="Arial"/>
                <w:sz w:val="21"/>
                <w:szCs w:val="21"/>
              </w:rPr>
              <w:t>m</w:t>
            </w:r>
          </w:p>
          <w:p w:rsidR="00050A5D" w:rsidRPr="00466057" w:rsidRDefault="004D6D6C" w:rsidP="00466057">
            <w:pPr>
              <w:pStyle w:val="ListParagraph"/>
              <w:numPr>
                <w:ilvl w:val="0"/>
                <w:numId w:val="12"/>
              </w:numPr>
              <w:rPr>
                <w:rFonts w:ascii="Arial" w:hAnsi="Arial" w:cs="Arial"/>
                <w:sz w:val="21"/>
                <w:szCs w:val="21"/>
              </w:rPr>
            </w:pPr>
            <w:r>
              <w:rPr>
                <w:rFonts w:ascii="Arial" w:hAnsi="Arial" w:cs="Arial"/>
                <w:sz w:val="21"/>
                <w:szCs w:val="21"/>
              </w:rPr>
              <w:t>A hawk and a falcon were flown.</w:t>
            </w:r>
          </w:p>
          <w:p w:rsidR="00466057" w:rsidRDefault="004D6D6C" w:rsidP="004D6D6C">
            <w:pPr>
              <w:pStyle w:val="ListParagraph"/>
              <w:numPr>
                <w:ilvl w:val="0"/>
                <w:numId w:val="11"/>
              </w:numPr>
              <w:rPr>
                <w:rFonts w:ascii="Arial" w:hAnsi="Arial" w:cs="Arial"/>
                <w:sz w:val="21"/>
                <w:szCs w:val="21"/>
              </w:rPr>
            </w:pPr>
            <w:r>
              <w:rPr>
                <w:rFonts w:ascii="Arial" w:hAnsi="Arial" w:cs="Arial"/>
                <w:sz w:val="21"/>
                <w:szCs w:val="21"/>
              </w:rPr>
              <w:t>The gull pairs at Numbers 46, 47/48 and 10 – 14 moved away, but returned later</w:t>
            </w:r>
            <w:r w:rsidR="005434B7">
              <w:rPr>
                <w:rFonts w:ascii="Arial" w:hAnsi="Arial" w:cs="Arial"/>
                <w:sz w:val="21"/>
                <w:szCs w:val="21"/>
              </w:rPr>
              <w:t xml:space="preserve">. </w:t>
            </w:r>
          </w:p>
          <w:p w:rsidR="005434B7" w:rsidRDefault="005434B7" w:rsidP="004D6D6C">
            <w:pPr>
              <w:pStyle w:val="ListParagraph"/>
              <w:numPr>
                <w:ilvl w:val="0"/>
                <w:numId w:val="11"/>
              </w:numPr>
              <w:rPr>
                <w:rFonts w:ascii="Arial" w:hAnsi="Arial" w:cs="Arial"/>
                <w:sz w:val="21"/>
                <w:szCs w:val="21"/>
              </w:rPr>
            </w:pPr>
            <w:r>
              <w:rPr>
                <w:rFonts w:ascii="Arial" w:hAnsi="Arial" w:cs="Arial"/>
                <w:sz w:val="21"/>
                <w:szCs w:val="21"/>
              </w:rPr>
              <w:t xml:space="preserve">Between six and ten gulls were attracted in by the distress calls. </w:t>
            </w:r>
          </w:p>
          <w:p w:rsidR="005434B7" w:rsidRPr="005434B7" w:rsidRDefault="005434B7" w:rsidP="005434B7">
            <w:pPr>
              <w:rPr>
                <w:rFonts w:ascii="Arial" w:hAnsi="Arial" w:cs="Arial"/>
                <w:sz w:val="21"/>
                <w:szCs w:val="21"/>
              </w:rPr>
            </w:pPr>
          </w:p>
        </w:tc>
      </w:tr>
      <w:tr w:rsidR="009515D8" w:rsidTr="00DD5BFE">
        <w:tc>
          <w:tcPr>
            <w:tcW w:w="10682" w:type="dxa"/>
          </w:tcPr>
          <w:p w:rsidR="00091F23" w:rsidRDefault="00091F23" w:rsidP="00DD5BFE">
            <w:pPr>
              <w:rPr>
                <w:rFonts w:ascii="Arial" w:hAnsi="Arial" w:cs="Arial"/>
                <w:i/>
                <w:sz w:val="21"/>
                <w:szCs w:val="21"/>
              </w:rPr>
            </w:pPr>
          </w:p>
          <w:p w:rsidR="009515D8" w:rsidRPr="005434B7" w:rsidRDefault="005434B7" w:rsidP="00DD5BFE">
            <w:pPr>
              <w:rPr>
                <w:rFonts w:ascii="Arial" w:hAnsi="Arial" w:cs="Arial"/>
                <w:sz w:val="21"/>
                <w:szCs w:val="21"/>
              </w:rPr>
            </w:pPr>
            <w:r w:rsidRPr="005434B7">
              <w:rPr>
                <w:rFonts w:ascii="Arial" w:hAnsi="Arial" w:cs="Arial"/>
                <w:sz w:val="21"/>
                <w:szCs w:val="21"/>
              </w:rPr>
              <w:t>Comment</w:t>
            </w:r>
          </w:p>
          <w:p w:rsidR="00B97712" w:rsidRDefault="008F3C97" w:rsidP="00C97CA0">
            <w:pPr>
              <w:rPr>
                <w:rFonts w:ascii="Arial" w:hAnsi="Arial" w:cs="Arial"/>
                <w:sz w:val="21"/>
                <w:szCs w:val="21"/>
              </w:rPr>
            </w:pPr>
            <w:r>
              <w:rPr>
                <w:rFonts w:ascii="Arial" w:hAnsi="Arial" w:cs="Arial"/>
                <w:sz w:val="21"/>
                <w:szCs w:val="21"/>
              </w:rPr>
              <w:t>The BSRA area’s gull population continues to be three pairs. No nest is visible on Number 46 and the location of the ‘terrace’ pair’s nest is uncertain, although it may turn out to be on Numbers 3 and 4</w:t>
            </w:r>
            <w:r w:rsidR="00C97CA0">
              <w:rPr>
                <w:rFonts w:ascii="Arial" w:hAnsi="Arial" w:cs="Arial"/>
                <w:sz w:val="21"/>
                <w:szCs w:val="21"/>
              </w:rPr>
              <w:t xml:space="preserve">. There is an occupied nest on Numbers 47/48. </w:t>
            </w:r>
            <w:r w:rsidR="005F7F09">
              <w:rPr>
                <w:rFonts w:ascii="Arial" w:hAnsi="Arial" w:cs="Arial"/>
                <w:sz w:val="21"/>
                <w:szCs w:val="21"/>
              </w:rPr>
              <w:t xml:space="preserve">All of these numbered properties can be reached by cherry picker for egg replacement – this should greatly </w:t>
            </w:r>
            <w:bookmarkStart w:id="0" w:name="_GoBack"/>
            <w:bookmarkEnd w:id="0"/>
            <w:r w:rsidR="005F7F09">
              <w:rPr>
                <w:rFonts w:ascii="Arial" w:hAnsi="Arial" w:cs="Arial"/>
                <w:sz w:val="21"/>
                <w:szCs w:val="21"/>
              </w:rPr>
              <w:t xml:space="preserve">enhance the disrupting effect of the raptor flights. </w:t>
            </w:r>
          </w:p>
          <w:p w:rsidR="00C97CA0" w:rsidRDefault="00C97CA0" w:rsidP="00C97CA0">
            <w:pPr>
              <w:rPr>
                <w:rFonts w:ascii="Arial" w:hAnsi="Arial" w:cs="Arial"/>
                <w:sz w:val="21"/>
                <w:szCs w:val="21"/>
              </w:rPr>
            </w:pPr>
          </w:p>
        </w:tc>
      </w:tr>
    </w:tbl>
    <w:p w:rsidR="004653D5" w:rsidRDefault="004653D5" w:rsidP="00C25025">
      <w:pPr>
        <w:spacing w:after="0"/>
        <w:rPr>
          <w:rFonts w:ascii="Arial" w:hAnsi="Arial" w:cs="Arial"/>
          <w:sz w:val="21"/>
          <w:szCs w:val="21"/>
        </w:rPr>
      </w:pPr>
    </w:p>
    <w:p w:rsidR="004653D5" w:rsidRDefault="004653D5"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091F23" w:rsidRPr="00C25025" w:rsidRDefault="00091F23"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DD5BFE" w:rsidRDefault="00C25025" w:rsidP="00E150C7">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091F23" w:rsidRDefault="00091F23" w:rsidP="00E150C7">
      <w:pPr>
        <w:spacing w:after="0"/>
        <w:rPr>
          <w:rFonts w:ascii="Arial" w:hAnsi="Arial" w:cs="Arial"/>
          <w:b/>
          <w:sz w:val="18"/>
          <w:szCs w:val="18"/>
        </w:rPr>
      </w:pPr>
    </w:p>
    <w:p w:rsidR="00091F23" w:rsidRDefault="00091F23" w:rsidP="00E150C7">
      <w:pPr>
        <w:spacing w:after="0"/>
        <w:rPr>
          <w:rFonts w:ascii="Arial" w:hAnsi="Arial" w:cs="Arial"/>
          <w:b/>
          <w:sz w:val="18"/>
          <w:szCs w:val="18"/>
        </w:rPr>
      </w:pPr>
      <w:r>
        <w:rPr>
          <w:rFonts w:ascii="Arial" w:hAnsi="Arial" w:cs="Arial"/>
          <w:noProof/>
          <w:sz w:val="20"/>
          <w:szCs w:val="20"/>
          <w:lang w:eastAsia="en-GB"/>
        </w:rPr>
        <w:drawing>
          <wp:inline distT="0" distB="0" distL="0" distR="0" wp14:anchorId="2519D2B2" wp14:editId="6AB4B2D4">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p w:rsidR="000A39A9" w:rsidRDefault="000A39A9" w:rsidP="00E150C7">
      <w:pPr>
        <w:spacing w:after="0"/>
        <w:rPr>
          <w:rFonts w:ascii="Arial" w:hAnsi="Arial" w:cs="Arial"/>
          <w:b/>
          <w:sz w:val="18"/>
          <w:szCs w:val="18"/>
        </w:rPr>
      </w:pPr>
    </w:p>
    <w:p w:rsidR="000A39A9" w:rsidRPr="00DD5BFE" w:rsidRDefault="000A39A9" w:rsidP="00E150C7">
      <w:pPr>
        <w:spacing w:after="0"/>
        <w:rPr>
          <w:rFonts w:ascii="Arial" w:hAnsi="Arial" w:cs="Arial"/>
          <w:sz w:val="21"/>
          <w:szCs w:val="21"/>
        </w:rPr>
      </w:pPr>
    </w:p>
    <w:sectPr w:rsidR="000A39A9" w:rsidRPr="00DD5BFE"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E4518"/>
    <w:multiLevelType w:val="hybridMultilevel"/>
    <w:tmpl w:val="C50E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1F03E2"/>
    <w:multiLevelType w:val="hybridMultilevel"/>
    <w:tmpl w:val="5D0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900775"/>
    <w:multiLevelType w:val="hybridMultilevel"/>
    <w:tmpl w:val="7F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1C7FAA"/>
    <w:multiLevelType w:val="hybridMultilevel"/>
    <w:tmpl w:val="058C1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680261E"/>
    <w:multiLevelType w:val="hybridMultilevel"/>
    <w:tmpl w:val="2586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574690"/>
    <w:multiLevelType w:val="hybridMultilevel"/>
    <w:tmpl w:val="774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5"/>
  </w:num>
  <w:num w:numId="5">
    <w:abstractNumId w:val="2"/>
  </w:num>
  <w:num w:numId="6">
    <w:abstractNumId w:val="0"/>
  </w:num>
  <w:num w:numId="7">
    <w:abstractNumId w:val="9"/>
  </w:num>
  <w:num w:numId="8">
    <w:abstractNumId w:val="3"/>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50A5D"/>
    <w:rsid w:val="00091F23"/>
    <w:rsid w:val="000A39A9"/>
    <w:rsid w:val="000C4E86"/>
    <w:rsid w:val="000E09CE"/>
    <w:rsid w:val="000E329C"/>
    <w:rsid w:val="00110E25"/>
    <w:rsid w:val="001372DF"/>
    <w:rsid w:val="001617F5"/>
    <w:rsid w:val="00182DBE"/>
    <w:rsid w:val="001B285F"/>
    <w:rsid w:val="001E76AE"/>
    <w:rsid w:val="00211431"/>
    <w:rsid w:val="00220B06"/>
    <w:rsid w:val="00225610"/>
    <w:rsid w:val="002258CA"/>
    <w:rsid w:val="00236F3C"/>
    <w:rsid w:val="00251B30"/>
    <w:rsid w:val="002A2D6F"/>
    <w:rsid w:val="002A38C3"/>
    <w:rsid w:val="002B4682"/>
    <w:rsid w:val="002E6447"/>
    <w:rsid w:val="0030062E"/>
    <w:rsid w:val="00353316"/>
    <w:rsid w:val="0038222B"/>
    <w:rsid w:val="003E701F"/>
    <w:rsid w:val="003F0144"/>
    <w:rsid w:val="003F12DD"/>
    <w:rsid w:val="00441524"/>
    <w:rsid w:val="00445E9E"/>
    <w:rsid w:val="004653D5"/>
    <w:rsid w:val="00466057"/>
    <w:rsid w:val="00467E37"/>
    <w:rsid w:val="004C4DE4"/>
    <w:rsid w:val="004D6D6C"/>
    <w:rsid w:val="004F1780"/>
    <w:rsid w:val="0051395A"/>
    <w:rsid w:val="0052238E"/>
    <w:rsid w:val="005434B7"/>
    <w:rsid w:val="00556EEA"/>
    <w:rsid w:val="0056589A"/>
    <w:rsid w:val="00575E9E"/>
    <w:rsid w:val="005C00D0"/>
    <w:rsid w:val="005C6A45"/>
    <w:rsid w:val="005E33EE"/>
    <w:rsid w:val="005F7F09"/>
    <w:rsid w:val="00606CA4"/>
    <w:rsid w:val="00672B44"/>
    <w:rsid w:val="0068667D"/>
    <w:rsid w:val="00697113"/>
    <w:rsid w:val="006E6356"/>
    <w:rsid w:val="006F52E5"/>
    <w:rsid w:val="00702042"/>
    <w:rsid w:val="00710642"/>
    <w:rsid w:val="0077528E"/>
    <w:rsid w:val="007870C7"/>
    <w:rsid w:val="007D076B"/>
    <w:rsid w:val="008021AD"/>
    <w:rsid w:val="008111CE"/>
    <w:rsid w:val="00821433"/>
    <w:rsid w:val="008343C4"/>
    <w:rsid w:val="00856FF2"/>
    <w:rsid w:val="008C4789"/>
    <w:rsid w:val="008D3ECB"/>
    <w:rsid w:val="008E722B"/>
    <w:rsid w:val="008F3C97"/>
    <w:rsid w:val="00930BB5"/>
    <w:rsid w:val="009515D8"/>
    <w:rsid w:val="009575AC"/>
    <w:rsid w:val="0097136A"/>
    <w:rsid w:val="009773A8"/>
    <w:rsid w:val="0098119B"/>
    <w:rsid w:val="00A22983"/>
    <w:rsid w:val="00AE12A9"/>
    <w:rsid w:val="00B16251"/>
    <w:rsid w:val="00B3758C"/>
    <w:rsid w:val="00B64A84"/>
    <w:rsid w:val="00B935CE"/>
    <w:rsid w:val="00B97712"/>
    <w:rsid w:val="00BC0BC8"/>
    <w:rsid w:val="00BD415F"/>
    <w:rsid w:val="00C026DF"/>
    <w:rsid w:val="00C25025"/>
    <w:rsid w:val="00C36D49"/>
    <w:rsid w:val="00C445CF"/>
    <w:rsid w:val="00C66663"/>
    <w:rsid w:val="00C97CA0"/>
    <w:rsid w:val="00CD54CB"/>
    <w:rsid w:val="00CD78C7"/>
    <w:rsid w:val="00CE4D13"/>
    <w:rsid w:val="00CE7EA6"/>
    <w:rsid w:val="00CF52E0"/>
    <w:rsid w:val="00CF561E"/>
    <w:rsid w:val="00D06F0F"/>
    <w:rsid w:val="00D51384"/>
    <w:rsid w:val="00DD0960"/>
    <w:rsid w:val="00DD5BFE"/>
    <w:rsid w:val="00DE0655"/>
    <w:rsid w:val="00E1077B"/>
    <w:rsid w:val="00E150C7"/>
    <w:rsid w:val="00E15936"/>
    <w:rsid w:val="00E44304"/>
    <w:rsid w:val="00E650F3"/>
    <w:rsid w:val="00E70B12"/>
    <w:rsid w:val="00EA66A2"/>
    <w:rsid w:val="00F0506A"/>
    <w:rsid w:val="00F23D30"/>
    <w:rsid w:val="00F50AA7"/>
    <w:rsid w:val="00F51348"/>
    <w:rsid w:val="00F66B27"/>
    <w:rsid w:val="00F72A67"/>
    <w:rsid w:val="00F90728"/>
    <w:rsid w:val="00FB5ABF"/>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6197A.EBF318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7444-8AFC-4971-8216-756D8D49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3</cp:revision>
  <dcterms:created xsi:type="dcterms:W3CDTF">2020-05-07T17:24:00Z</dcterms:created>
  <dcterms:modified xsi:type="dcterms:W3CDTF">2020-05-07T18:04:00Z</dcterms:modified>
</cp:coreProperties>
</file>